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6" w:rsidRPr="005E2B78" w:rsidRDefault="00800490" w:rsidP="005E2B78">
      <w:pPr>
        <w:jc w:val="center"/>
        <w:rPr>
          <w:sz w:val="32"/>
        </w:rPr>
      </w:pPr>
      <w:bookmarkStart w:id="0" w:name="_GoBack"/>
      <w:bookmarkEnd w:id="0"/>
      <w:r w:rsidRPr="005E2B78">
        <w:rPr>
          <w:sz w:val="32"/>
        </w:rPr>
        <w:t>Villkor för att hyra häst</w:t>
      </w:r>
    </w:p>
    <w:p w:rsidR="00800490" w:rsidRPr="005E2B78" w:rsidRDefault="00800490" w:rsidP="005E2B78">
      <w:pPr>
        <w:spacing w:line="240" w:lineRule="auto"/>
        <w:rPr>
          <w:sz w:val="24"/>
        </w:rPr>
      </w:pPr>
    </w:p>
    <w:p w:rsidR="00800490" w:rsidRPr="005E2B78" w:rsidRDefault="00800490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Är man under 18 år är det dina föräldrar som ansvarar över att jag hyr en häst</w:t>
      </w:r>
    </w:p>
    <w:p w:rsidR="00800490" w:rsidRPr="005E2B78" w:rsidRDefault="00800490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Mocka noga och fixa maten till hästen</w:t>
      </w:r>
    </w:p>
    <w:p w:rsidR="00800490" w:rsidRPr="005E2B78" w:rsidRDefault="00800490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Fyll på torv vid behov</w:t>
      </w:r>
    </w:p>
    <w:p w:rsidR="00800490" w:rsidRPr="005E2B78" w:rsidRDefault="00800490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 xml:space="preserve">Är man under 15 år </w:t>
      </w:r>
      <w:r w:rsidR="005E2B78">
        <w:rPr>
          <w:sz w:val="24"/>
        </w:rPr>
        <w:t>måste man ha med en vuxen under</w:t>
      </w:r>
      <w:r w:rsidRPr="005E2B78">
        <w:rPr>
          <w:sz w:val="24"/>
        </w:rPr>
        <w:t xml:space="preserve"> hela tiden </w:t>
      </w:r>
      <w:r w:rsidR="005E2B78" w:rsidRPr="005E2B78">
        <w:rPr>
          <w:sz w:val="24"/>
        </w:rPr>
        <w:t>man hanterar hästen eller rider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Bär alltid hjälm vid hantering av hästen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Borsta hästen innan och efter ridpasset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 xml:space="preserve">Ingen utrustning får bytas ut mer än schabrak. Smutsiga schabrak läggs </w:t>
      </w:r>
      <w:proofErr w:type="gramStart"/>
      <w:r w:rsidRPr="005E2B78">
        <w:rPr>
          <w:sz w:val="24"/>
        </w:rPr>
        <w:t>ej</w:t>
      </w:r>
      <w:proofErr w:type="gramEnd"/>
      <w:r w:rsidRPr="005E2B78">
        <w:rPr>
          <w:sz w:val="24"/>
        </w:rPr>
        <w:t xml:space="preserve"> upp på hyllan igen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 xml:space="preserve">Skölj </w:t>
      </w:r>
      <w:r>
        <w:rPr>
          <w:sz w:val="24"/>
        </w:rPr>
        <w:t xml:space="preserve">bett efter </w:t>
      </w:r>
      <w:r w:rsidRPr="005E2B78">
        <w:rPr>
          <w:sz w:val="24"/>
        </w:rPr>
        <w:t xml:space="preserve">innan tränset hängs tillbaka 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Hästen leds för hand mellan stall och ridhus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När man rider i ridhus/paddock är man skyldig att förhålla sig till de ridhusregler som finns. Se regler i ridhuset eller på hemsidan under fliken ”ridhusregler”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 xml:space="preserve">Hoppning är </w:t>
      </w:r>
      <w:proofErr w:type="gramStart"/>
      <w:r w:rsidRPr="005E2B78">
        <w:rPr>
          <w:sz w:val="24"/>
        </w:rPr>
        <w:t>ej</w:t>
      </w:r>
      <w:proofErr w:type="gramEnd"/>
      <w:r w:rsidRPr="005E2B78">
        <w:rPr>
          <w:sz w:val="24"/>
        </w:rPr>
        <w:t xml:space="preserve"> tillåtet. Där innefattas även bommar och hinder i skogen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Skritta fram i början och slutet av varje pass på långa tyglar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 xml:space="preserve">Ett ridpass är ca 50 min 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Rid gärna i skogen om vädret tillåter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Endast den personen som hyr får rida. INTE syskon, kompisar, föräldrar o.s.v. Byte av häst är inte tillåtet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Rider man i skogen är det i sällskap av vuxen</w:t>
      </w:r>
    </w:p>
    <w:p w:rsidR="005E2B78" w:rsidRPr="005E2B78" w:rsidRDefault="005E2B78" w:rsidP="005E2B78">
      <w:pPr>
        <w:numPr>
          <w:ilvl w:val="0"/>
          <w:numId w:val="1"/>
        </w:numPr>
        <w:spacing w:line="240" w:lineRule="auto"/>
        <w:rPr>
          <w:sz w:val="24"/>
        </w:rPr>
      </w:pPr>
      <w:r w:rsidRPr="005E2B78">
        <w:rPr>
          <w:sz w:val="24"/>
        </w:rPr>
        <w:t>Ingen använ</w:t>
      </w:r>
      <w:r>
        <w:rPr>
          <w:sz w:val="24"/>
        </w:rPr>
        <w:t>d</w:t>
      </w:r>
      <w:r w:rsidRPr="005E2B78">
        <w:rPr>
          <w:sz w:val="24"/>
        </w:rPr>
        <w:t>ning av sporrar om inte respektive ridlärare har godkänt det</w:t>
      </w:r>
    </w:p>
    <w:sectPr w:rsidR="005E2B78" w:rsidRPr="005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C0E"/>
    <w:multiLevelType w:val="hybridMultilevel"/>
    <w:tmpl w:val="EB941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0"/>
    <w:rsid w:val="005E2B78"/>
    <w:rsid w:val="006F2EC5"/>
    <w:rsid w:val="00722D06"/>
    <w:rsid w:val="00800490"/>
    <w:rsid w:val="00851BDA"/>
    <w:rsid w:val="00C71E9F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686334-D1E9-4A6F-9FC3-AB00AA1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Provén</dc:creator>
  <cp:keywords/>
  <dc:description/>
  <cp:lastModifiedBy>Andrea Andersson</cp:lastModifiedBy>
  <cp:revision>2</cp:revision>
  <dcterms:created xsi:type="dcterms:W3CDTF">2016-08-17T17:02:00Z</dcterms:created>
  <dcterms:modified xsi:type="dcterms:W3CDTF">2016-08-17T17:02:00Z</dcterms:modified>
</cp:coreProperties>
</file>